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78BA8" w14:textId="539E8C73" w:rsidR="00AD0AE9" w:rsidRPr="00AD0AE9" w:rsidRDefault="00AD0AE9" w:rsidP="00AD0AE9">
      <w:pPr>
        <w:spacing w:after="0" w:line="276" w:lineRule="auto"/>
        <w:jc w:val="center"/>
        <w:rPr>
          <w:b/>
          <w:bCs/>
        </w:rPr>
      </w:pPr>
      <w:bookmarkStart w:id="0" w:name="_GoBack"/>
      <w:bookmarkEnd w:id="0"/>
      <w:r w:rsidRPr="00AD0AE9">
        <w:rPr>
          <w:b/>
          <w:bCs/>
        </w:rPr>
        <w:t>SCAMS REPORT</w:t>
      </w:r>
    </w:p>
    <w:p w14:paraId="23B27869" w14:textId="047F0BB2" w:rsidR="007D2047" w:rsidRPr="00AD0AE9" w:rsidRDefault="00AD0AE9" w:rsidP="00AD0AE9">
      <w:pPr>
        <w:spacing w:after="0" w:line="276" w:lineRule="auto"/>
        <w:jc w:val="center"/>
        <w:rPr>
          <w:b/>
          <w:bCs/>
        </w:rPr>
      </w:pPr>
      <w:r w:rsidRPr="00AD0AE9">
        <w:rPr>
          <w:b/>
          <w:bCs/>
        </w:rPr>
        <w:t>MILTON TOWNSHIP S.A.L.T. COUNCIL MEETING JUNE 13, 2022</w:t>
      </w:r>
    </w:p>
    <w:p w14:paraId="18F05F11" w14:textId="6E28ADAD" w:rsidR="00AD0AE9" w:rsidRDefault="00AD0AE9" w:rsidP="00AD0AE9">
      <w:pPr>
        <w:spacing w:after="0" w:line="276" w:lineRule="auto"/>
        <w:jc w:val="center"/>
      </w:pPr>
      <w:r w:rsidRPr="00AD0AE9">
        <w:t>Submitted by Arnold H. Shifrin</w:t>
      </w:r>
    </w:p>
    <w:p w14:paraId="1823AA64" w14:textId="1A297C3E" w:rsidR="00214549" w:rsidRDefault="00214549" w:rsidP="00AD0AE9">
      <w:pPr>
        <w:spacing w:after="0" w:line="276" w:lineRule="auto"/>
        <w:jc w:val="center"/>
      </w:pPr>
    </w:p>
    <w:p w14:paraId="449012D7" w14:textId="77777777" w:rsidR="006A5A6F" w:rsidRDefault="006A5A6F" w:rsidP="00AD0AE9">
      <w:pPr>
        <w:spacing w:after="0" w:line="276" w:lineRule="auto"/>
        <w:jc w:val="center"/>
      </w:pPr>
    </w:p>
    <w:p w14:paraId="24B2C8BF" w14:textId="77777777" w:rsidR="00AD0AE9" w:rsidRDefault="00AD0AE9" w:rsidP="00AD0AE9">
      <w:pPr>
        <w:spacing w:after="0" w:line="276" w:lineRule="auto"/>
        <w:jc w:val="center"/>
        <w:rPr>
          <w:b/>
          <w:bCs/>
          <w:u w:val="single"/>
        </w:rPr>
      </w:pPr>
      <w:r w:rsidRPr="00AD0AE9">
        <w:rPr>
          <w:b/>
          <w:bCs/>
          <w:u w:val="single"/>
        </w:rPr>
        <w:t>Hotel Room Service Scam</w:t>
      </w:r>
    </w:p>
    <w:p w14:paraId="12EE5EE9" w14:textId="5DBBD474" w:rsidR="00AD0AE9" w:rsidRPr="00EC739F" w:rsidRDefault="00AD0AE9" w:rsidP="00AD0AE9">
      <w:pPr>
        <w:spacing w:after="0" w:line="276" w:lineRule="auto"/>
        <w:jc w:val="center"/>
        <w:rPr>
          <w:b/>
          <w:bCs/>
          <w:sz w:val="8"/>
          <w:szCs w:val="8"/>
          <w:u w:val="single"/>
        </w:rPr>
      </w:pPr>
    </w:p>
    <w:p w14:paraId="38B2F9CE" w14:textId="21C751EE" w:rsidR="00337A66" w:rsidRDefault="00963D50" w:rsidP="00963D50">
      <w:pPr>
        <w:spacing w:after="0" w:line="276" w:lineRule="auto"/>
      </w:pPr>
      <w:r>
        <w:rPr>
          <w:b/>
          <w:bCs/>
          <w:u w:val="single"/>
        </w:rPr>
        <w:t>How it works</w:t>
      </w:r>
      <w:r>
        <w:rPr>
          <w:b/>
          <w:bCs/>
        </w:rPr>
        <w:t xml:space="preserve">: </w:t>
      </w:r>
      <w:r>
        <w:t xml:space="preserve">You </w:t>
      </w:r>
      <w:r w:rsidR="00CF1BDC">
        <w:t xml:space="preserve">just </w:t>
      </w:r>
      <w:r>
        <w:t xml:space="preserve">checked into a </w:t>
      </w:r>
      <w:r w:rsidR="00AC3D97">
        <w:t xml:space="preserve">respectable </w:t>
      </w:r>
      <w:r>
        <w:t xml:space="preserve">hotel after </w:t>
      </w:r>
      <w:r w:rsidR="005E6285">
        <w:t xml:space="preserve">traveling for </w:t>
      </w:r>
      <w:r w:rsidR="002218D9">
        <w:t xml:space="preserve">several </w:t>
      </w:r>
      <w:r>
        <w:t xml:space="preserve">hours and are ready to </w:t>
      </w:r>
      <w:r w:rsidR="004F70CF">
        <w:t xml:space="preserve">sit down and </w:t>
      </w:r>
      <w:r w:rsidR="005E6285">
        <w:t>relax</w:t>
      </w:r>
      <w:r w:rsidR="00CD0B3F">
        <w:t xml:space="preserve"> when you notice </w:t>
      </w:r>
      <w:r w:rsidR="005E6285">
        <w:t xml:space="preserve">a room service menu under </w:t>
      </w:r>
      <w:r w:rsidR="004F70CF">
        <w:t xml:space="preserve">the </w:t>
      </w:r>
      <w:r w:rsidR="005E6285">
        <w:t>door</w:t>
      </w:r>
      <w:r w:rsidR="00F51981">
        <w:t xml:space="preserve"> </w:t>
      </w:r>
      <w:r w:rsidR="00E53449">
        <w:t>to</w:t>
      </w:r>
      <w:r w:rsidR="00F51981">
        <w:t xml:space="preserve"> your room</w:t>
      </w:r>
      <w:r w:rsidR="005E6285">
        <w:t xml:space="preserve">.  </w:t>
      </w:r>
      <w:r w:rsidR="00712C19">
        <w:t>You haven’t eaten for a while</w:t>
      </w:r>
      <w:r w:rsidR="00E80B20">
        <w:t xml:space="preserve">, so you </w:t>
      </w:r>
      <w:r w:rsidR="00F51981">
        <w:t xml:space="preserve">decide to </w:t>
      </w:r>
      <w:r w:rsidR="00712C19">
        <w:t xml:space="preserve">check out the </w:t>
      </w:r>
      <w:r w:rsidR="004F70CF">
        <w:t xml:space="preserve">menu </w:t>
      </w:r>
      <w:r w:rsidR="00CD24FF">
        <w:t xml:space="preserve">selections.  </w:t>
      </w:r>
      <w:r w:rsidR="00060EF6">
        <w:t xml:space="preserve">You find something that appeals to you and call </w:t>
      </w:r>
      <w:r w:rsidR="005E6285">
        <w:t xml:space="preserve">the number </w:t>
      </w:r>
      <w:r w:rsidR="00374977">
        <w:t xml:space="preserve">on the menu </w:t>
      </w:r>
      <w:r w:rsidR="008C187D">
        <w:t xml:space="preserve">to </w:t>
      </w:r>
      <w:r w:rsidR="005E6285">
        <w:t>place an order</w:t>
      </w:r>
      <w:r w:rsidR="00337A66">
        <w:t xml:space="preserve">.  As requested by the person taking your call, you use </w:t>
      </w:r>
      <w:r w:rsidR="009F4D93">
        <w:t xml:space="preserve">a </w:t>
      </w:r>
      <w:r w:rsidR="00A26348">
        <w:t xml:space="preserve">credit </w:t>
      </w:r>
      <w:r w:rsidR="00374E8A">
        <w:t xml:space="preserve">card </w:t>
      </w:r>
      <w:r w:rsidR="003A792C">
        <w:t xml:space="preserve">for payment.  </w:t>
      </w:r>
      <w:r w:rsidR="002218D9">
        <w:t xml:space="preserve"> </w:t>
      </w:r>
      <w:r w:rsidR="0005659D">
        <w:t xml:space="preserve">You’re </w:t>
      </w:r>
      <w:r w:rsidR="003A792C">
        <w:t xml:space="preserve">told </w:t>
      </w:r>
      <w:r w:rsidR="005A4FC7">
        <w:t xml:space="preserve">the order </w:t>
      </w:r>
      <w:r w:rsidR="00A13796">
        <w:t xml:space="preserve">should be </w:t>
      </w:r>
      <w:r w:rsidR="0005659D">
        <w:t>delivered</w:t>
      </w:r>
      <w:r w:rsidR="0027359F">
        <w:t xml:space="preserve"> to your room in</w:t>
      </w:r>
      <w:r w:rsidR="0005659D">
        <w:t xml:space="preserve"> about </w:t>
      </w:r>
      <w:r w:rsidR="00D716F9">
        <w:t>3</w:t>
      </w:r>
      <w:r w:rsidR="0005659D">
        <w:t xml:space="preserve">0 minutes.  </w:t>
      </w:r>
    </w:p>
    <w:p w14:paraId="666803DC" w14:textId="77777777" w:rsidR="00337A66" w:rsidRDefault="00337A66" w:rsidP="00963D50">
      <w:pPr>
        <w:spacing w:after="0" w:line="276" w:lineRule="auto"/>
      </w:pPr>
    </w:p>
    <w:p w14:paraId="5E663967" w14:textId="244EFC06" w:rsidR="00D37D31" w:rsidRDefault="007D5005" w:rsidP="00963D50">
      <w:pPr>
        <w:spacing w:after="0" w:line="276" w:lineRule="auto"/>
      </w:pPr>
      <w:r>
        <w:t xml:space="preserve">When </w:t>
      </w:r>
      <w:r w:rsidR="00F93495">
        <w:t xml:space="preserve">your order </w:t>
      </w:r>
      <w:r w:rsidR="00E1332B">
        <w:t xml:space="preserve">hadn’t arrived </w:t>
      </w:r>
      <w:r>
        <w:t xml:space="preserve">after waiting for over an hour, </w:t>
      </w:r>
      <w:r w:rsidR="0005659D">
        <w:t>you c</w:t>
      </w:r>
      <w:r w:rsidR="00E332B0">
        <w:t xml:space="preserve">all </w:t>
      </w:r>
      <w:r w:rsidR="0005659D">
        <w:t xml:space="preserve">the </w:t>
      </w:r>
      <w:r w:rsidR="00CD0B3F">
        <w:t xml:space="preserve">front </w:t>
      </w:r>
      <w:r w:rsidR="0005659D">
        <w:t xml:space="preserve">desk </w:t>
      </w:r>
      <w:r w:rsidR="002218D9">
        <w:t>to inquire</w:t>
      </w:r>
      <w:r w:rsidR="00E1332B">
        <w:t xml:space="preserve">.  </w:t>
      </w:r>
      <w:r w:rsidR="00096144">
        <w:t>The</w:t>
      </w:r>
      <w:r w:rsidR="00D311D4">
        <w:t xml:space="preserve"> receptionist connects you </w:t>
      </w:r>
      <w:r w:rsidR="00096144">
        <w:t xml:space="preserve">with room service </w:t>
      </w:r>
      <w:r w:rsidR="007331D3">
        <w:t xml:space="preserve">at which time </w:t>
      </w:r>
      <w:r w:rsidR="00096144">
        <w:t>y</w:t>
      </w:r>
      <w:r w:rsidR="00E1332B">
        <w:t>ou’re told the</w:t>
      </w:r>
      <w:r w:rsidR="00715DB9">
        <w:t xml:space="preserve">y have </w:t>
      </w:r>
      <w:r w:rsidR="00CA607D">
        <w:t xml:space="preserve">no record </w:t>
      </w:r>
      <w:r w:rsidR="00F119A0">
        <w:t xml:space="preserve">you </w:t>
      </w:r>
      <w:r w:rsidR="003935B2">
        <w:t xml:space="preserve">placed an order.  </w:t>
      </w:r>
      <w:r w:rsidR="00337A66">
        <w:t xml:space="preserve">You </w:t>
      </w:r>
      <w:r w:rsidR="005B30D4">
        <w:t xml:space="preserve">login to your online bank account with </w:t>
      </w:r>
      <w:r w:rsidR="00B41BC2">
        <w:t xml:space="preserve">your cell phone and </w:t>
      </w:r>
      <w:r w:rsidR="00A813C5">
        <w:t xml:space="preserve">find </w:t>
      </w:r>
      <w:r w:rsidR="00A07B3D">
        <w:t xml:space="preserve">that </w:t>
      </w:r>
      <w:r w:rsidR="006C43FB">
        <w:t xml:space="preserve">several large purchases </w:t>
      </w:r>
      <w:r w:rsidR="0050617C">
        <w:t xml:space="preserve">were charged to your </w:t>
      </w:r>
      <w:r w:rsidR="006C43FB">
        <w:t>account</w:t>
      </w:r>
      <w:r w:rsidR="00B41BC2">
        <w:t xml:space="preserve"> since you placed your </w:t>
      </w:r>
      <w:r w:rsidR="005B30D4">
        <w:t xml:space="preserve">room service </w:t>
      </w:r>
      <w:r w:rsidR="00B41BC2">
        <w:t xml:space="preserve">order.  </w:t>
      </w:r>
      <w:r w:rsidR="006B5BA0">
        <w:t xml:space="preserve">  </w:t>
      </w:r>
    </w:p>
    <w:p w14:paraId="47457C39" w14:textId="77777777" w:rsidR="00D37D31" w:rsidRDefault="00D37D31" w:rsidP="00963D50">
      <w:pPr>
        <w:spacing w:after="0" w:line="276" w:lineRule="auto"/>
      </w:pPr>
    </w:p>
    <w:p w14:paraId="1531D43D" w14:textId="43B6533E" w:rsidR="006031B4" w:rsidRDefault="00DF212B" w:rsidP="00963D50">
      <w:pPr>
        <w:spacing w:after="0" w:line="276" w:lineRule="auto"/>
      </w:pPr>
      <w:r>
        <w:rPr>
          <w:b/>
          <w:bCs/>
          <w:u w:val="single"/>
        </w:rPr>
        <w:t xml:space="preserve">Here's what </w:t>
      </w:r>
      <w:r w:rsidR="00D716F9">
        <w:rPr>
          <w:b/>
          <w:bCs/>
          <w:u w:val="single"/>
        </w:rPr>
        <w:t>happened</w:t>
      </w:r>
      <w:r w:rsidR="00AC3D97" w:rsidRPr="00D716F9">
        <w:rPr>
          <w:b/>
          <w:bCs/>
        </w:rPr>
        <w:t>:</w:t>
      </w:r>
      <w:r w:rsidR="00AC3D97">
        <w:t xml:space="preserve"> </w:t>
      </w:r>
      <w:r w:rsidR="00881A7D">
        <w:t xml:space="preserve">What you </w:t>
      </w:r>
      <w:r w:rsidR="00593BD7">
        <w:t xml:space="preserve">didn’t </w:t>
      </w:r>
      <w:r w:rsidR="00D260B1">
        <w:t xml:space="preserve">realize </w:t>
      </w:r>
      <w:r w:rsidR="00A823AF">
        <w:t xml:space="preserve">is that the </w:t>
      </w:r>
      <w:r w:rsidR="006031B4">
        <w:t xml:space="preserve">menu under </w:t>
      </w:r>
      <w:r w:rsidR="00D3265E">
        <w:t>the</w:t>
      </w:r>
      <w:r w:rsidR="006031B4">
        <w:t xml:space="preserve"> </w:t>
      </w:r>
      <w:r w:rsidR="00F81EBF">
        <w:t xml:space="preserve">hotel room </w:t>
      </w:r>
      <w:r w:rsidR="006031B4">
        <w:t xml:space="preserve">door was phony.  </w:t>
      </w:r>
      <w:r w:rsidR="000828CA">
        <w:t xml:space="preserve">When you placed </w:t>
      </w:r>
      <w:r w:rsidR="001C61F6">
        <w:t>your</w:t>
      </w:r>
      <w:r w:rsidR="00E43B88">
        <w:t xml:space="preserve"> </w:t>
      </w:r>
      <w:r w:rsidR="000828CA">
        <w:t>order</w:t>
      </w:r>
      <w:r w:rsidR="001C61F6">
        <w:t xml:space="preserve"> and arranged for payment</w:t>
      </w:r>
      <w:r w:rsidR="000828CA">
        <w:t>, y</w:t>
      </w:r>
      <w:r w:rsidR="006031B4">
        <w:t xml:space="preserve">ou actually provided your </w:t>
      </w:r>
      <w:r w:rsidR="00F13699">
        <w:t xml:space="preserve">financial </w:t>
      </w:r>
      <w:r w:rsidR="006031B4">
        <w:t xml:space="preserve">information to a scammer pretending to be a room service staff member.  </w:t>
      </w:r>
      <w:r w:rsidR="00AF6D8C">
        <w:t>Using t</w:t>
      </w:r>
      <w:r w:rsidR="00D716F9">
        <w:t>he</w:t>
      </w:r>
      <w:r w:rsidR="00AF6D8C">
        <w:t xml:space="preserve"> information</w:t>
      </w:r>
      <w:r w:rsidR="00D716F9">
        <w:t xml:space="preserve"> you </w:t>
      </w:r>
      <w:r w:rsidR="002F6171">
        <w:t>furnished</w:t>
      </w:r>
      <w:r w:rsidR="00AF6D8C">
        <w:t>, t</w:t>
      </w:r>
      <w:r w:rsidR="000272E6">
        <w:t xml:space="preserve">he scammer was able </w:t>
      </w:r>
      <w:r w:rsidR="006031B4">
        <w:t xml:space="preserve">to </w:t>
      </w:r>
      <w:r w:rsidR="004734B4">
        <w:t xml:space="preserve">charge the purchases to </w:t>
      </w:r>
      <w:r w:rsidR="006031B4">
        <w:t>your account</w:t>
      </w:r>
      <w:r w:rsidR="000272E6">
        <w:t>.</w:t>
      </w:r>
      <w:r w:rsidR="006031B4">
        <w:t xml:space="preserve"> </w:t>
      </w:r>
    </w:p>
    <w:p w14:paraId="4EA3CFDF" w14:textId="77777777" w:rsidR="00C46A2F" w:rsidRDefault="00C46A2F" w:rsidP="00963D50">
      <w:pPr>
        <w:spacing w:after="0" w:line="276" w:lineRule="auto"/>
      </w:pPr>
    </w:p>
    <w:p w14:paraId="4F2298CE" w14:textId="111D6876" w:rsidR="00D91CB6" w:rsidRPr="00D37D31" w:rsidRDefault="00D91CB6" w:rsidP="00963D50">
      <w:pPr>
        <w:spacing w:after="0" w:line="276" w:lineRule="auto"/>
        <w:rPr>
          <w:b/>
          <w:bCs/>
        </w:rPr>
      </w:pPr>
      <w:r w:rsidRPr="00D37D31">
        <w:rPr>
          <w:b/>
          <w:bCs/>
          <w:u w:val="single"/>
        </w:rPr>
        <w:t>How to protect yourself</w:t>
      </w:r>
      <w:r w:rsidRPr="00D37D31">
        <w:rPr>
          <w:b/>
          <w:bCs/>
        </w:rPr>
        <w:t>:</w:t>
      </w:r>
    </w:p>
    <w:p w14:paraId="303D1E48" w14:textId="6D86A780" w:rsidR="00D91CB6" w:rsidRDefault="009E6CE4" w:rsidP="00D91CB6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Do not </w:t>
      </w:r>
      <w:r w:rsidR="00D91CB6">
        <w:t xml:space="preserve">order </w:t>
      </w:r>
      <w:r w:rsidR="005B30D4">
        <w:t xml:space="preserve">from a </w:t>
      </w:r>
      <w:r w:rsidR="00D311D4">
        <w:t xml:space="preserve">room service </w:t>
      </w:r>
      <w:r w:rsidR="005B30D4">
        <w:t xml:space="preserve">menu </w:t>
      </w:r>
      <w:r w:rsidR="00723CE9">
        <w:t xml:space="preserve">or give out your credit card information </w:t>
      </w:r>
      <w:r w:rsidR="008E5A06">
        <w:t xml:space="preserve">until you’ve confirmed </w:t>
      </w:r>
      <w:r w:rsidR="00D46C34">
        <w:t xml:space="preserve">with the front desk that the </w:t>
      </w:r>
      <w:r w:rsidR="008E5A06">
        <w:t xml:space="preserve">menu is authentic. </w:t>
      </w:r>
    </w:p>
    <w:p w14:paraId="3A066836" w14:textId="4565D71A" w:rsidR="00CE3986" w:rsidRDefault="00F94A71" w:rsidP="00CE3986">
      <w:pPr>
        <w:pStyle w:val="ListParagraph"/>
        <w:numPr>
          <w:ilvl w:val="0"/>
          <w:numId w:val="1"/>
        </w:numPr>
        <w:spacing w:after="0" w:line="276" w:lineRule="auto"/>
      </w:pPr>
      <w:r>
        <w:t>W</w:t>
      </w:r>
      <w:r w:rsidR="00CE3986">
        <w:t xml:space="preserve">hen </w:t>
      </w:r>
      <w:r>
        <w:t xml:space="preserve">you </w:t>
      </w:r>
      <w:r w:rsidR="00723CE9">
        <w:t xml:space="preserve">order </w:t>
      </w:r>
      <w:r w:rsidR="00CE3986">
        <w:t>from a legitimate room service menu,</w:t>
      </w:r>
      <w:r w:rsidR="00200188">
        <w:t xml:space="preserve"> </w:t>
      </w:r>
      <w:r w:rsidR="003A060B">
        <w:t>the charge should be added to your</w:t>
      </w:r>
      <w:r w:rsidR="00B75FE3">
        <w:t xml:space="preserve"> hotel</w:t>
      </w:r>
      <w:r w:rsidR="003A060B">
        <w:t xml:space="preserve"> </w:t>
      </w:r>
      <w:r w:rsidR="00F63B95">
        <w:t xml:space="preserve">bill </w:t>
      </w:r>
      <w:r w:rsidR="00102F75">
        <w:t xml:space="preserve">and paid for </w:t>
      </w:r>
      <w:r w:rsidR="00F63B95">
        <w:t xml:space="preserve">when you check out.  </w:t>
      </w:r>
      <w:r>
        <w:t xml:space="preserve">Hotel guests are </w:t>
      </w:r>
      <w:r w:rsidR="00CE3986">
        <w:t xml:space="preserve">not </w:t>
      </w:r>
      <w:r>
        <w:t xml:space="preserve">typically </w:t>
      </w:r>
      <w:r w:rsidR="007B622A">
        <w:t xml:space="preserve">asked to </w:t>
      </w:r>
      <w:r w:rsidR="00CE3986">
        <w:t xml:space="preserve">provide </w:t>
      </w:r>
      <w:r w:rsidR="00A26348">
        <w:t xml:space="preserve">credit card </w:t>
      </w:r>
      <w:r w:rsidR="00CE3986">
        <w:t xml:space="preserve">information </w:t>
      </w:r>
      <w:r w:rsidR="009C48B6">
        <w:t xml:space="preserve">for </w:t>
      </w:r>
      <w:r w:rsidR="00CE3986">
        <w:t xml:space="preserve">room service during the course of </w:t>
      </w:r>
      <w:r>
        <w:t xml:space="preserve">their </w:t>
      </w:r>
      <w:r w:rsidR="00F63B95">
        <w:t xml:space="preserve">stay.  </w:t>
      </w:r>
    </w:p>
    <w:p w14:paraId="751D6A81" w14:textId="6344E0E2" w:rsidR="0002694F" w:rsidRDefault="00C6564C" w:rsidP="00CE3986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If a room service staff member </w:t>
      </w:r>
      <w:r w:rsidR="00D90021">
        <w:t xml:space="preserve">says you </w:t>
      </w:r>
      <w:r w:rsidR="004974A6">
        <w:t>must u</w:t>
      </w:r>
      <w:r>
        <w:t xml:space="preserve">se a </w:t>
      </w:r>
      <w:r w:rsidR="00A26348">
        <w:t xml:space="preserve">credit </w:t>
      </w:r>
      <w:r>
        <w:t>card for payment when plac</w:t>
      </w:r>
      <w:r w:rsidR="007424DB">
        <w:t>ing</w:t>
      </w:r>
      <w:r>
        <w:t xml:space="preserve"> an order, </w:t>
      </w:r>
      <w:r w:rsidR="009C48B6">
        <w:t>hang up the phon</w:t>
      </w:r>
      <w:r w:rsidR="006C43FB">
        <w:t>e</w:t>
      </w:r>
      <w:r w:rsidR="009C48B6">
        <w:t>.</w:t>
      </w:r>
      <w:r w:rsidR="006C43FB">
        <w:t xml:space="preserve">  </w:t>
      </w:r>
      <w:r w:rsidR="007424DB">
        <w:t>You</w:t>
      </w:r>
      <w:r w:rsidR="004974A6">
        <w:t>’</w:t>
      </w:r>
      <w:r w:rsidR="00F81EBF">
        <w:t>r</w:t>
      </w:r>
      <w:r w:rsidR="007424DB">
        <w:t>e dealing with a scamme</w:t>
      </w:r>
      <w:r w:rsidR="00165B10">
        <w:t xml:space="preserve">r and should not </w:t>
      </w:r>
      <w:r w:rsidR="00436AA5">
        <w:t xml:space="preserve">give </w:t>
      </w:r>
      <w:r w:rsidR="00723CE9">
        <w:t xml:space="preserve">out your </w:t>
      </w:r>
      <w:r w:rsidR="0094309C">
        <w:t xml:space="preserve">financial </w:t>
      </w:r>
      <w:r w:rsidR="00165B10">
        <w:t xml:space="preserve">information. </w:t>
      </w:r>
      <w:r w:rsidR="00810316">
        <w:t xml:space="preserve"> </w:t>
      </w:r>
    </w:p>
    <w:p w14:paraId="1E28A5E2" w14:textId="0E5AC2DC" w:rsidR="008932B3" w:rsidRDefault="008932B3" w:rsidP="00A91E74">
      <w:pPr>
        <w:pStyle w:val="ListParagraph"/>
        <w:numPr>
          <w:ilvl w:val="0"/>
          <w:numId w:val="1"/>
        </w:numPr>
        <w:spacing w:after="0" w:line="276" w:lineRule="auto"/>
      </w:pPr>
      <w:r>
        <w:t>If you</w:t>
      </w:r>
      <w:r w:rsidR="007D4F64">
        <w:t xml:space="preserve"> a</w:t>
      </w:r>
      <w:r>
        <w:t>re a victim of this scam</w:t>
      </w:r>
      <w:r w:rsidR="002E0F3E">
        <w:t xml:space="preserve">, </w:t>
      </w:r>
      <w:r w:rsidR="00A634B6">
        <w:t>report the incident</w:t>
      </w:r>
      <w:r w:rsidR="00586F6F">
        <w:t xml:space="preserve"> as follows: </w:t>
      </w:r>
      <w:r w:rsidR="00A634B6">
        <w:t xml:space="preserve">  </w:t>
      </w:r>
    </w:p>
    <w:p w14:paraId="6891B613" w14:textId="43048A61" w:rsidR="008932B3" w:rsidRDefault="002E0F3E" w:rsidP="008932B3">
      <w:pPr>
        <w:pStyle w:val="ListParagraph"/>
        <w:numPr>
          <w:ilvl w:val="0"/>
          <w:numId w:val="3"/>
        </w:numPr>
        <w:spacing w:after="0" w:line="276" w:lineRule="auto"/>
      </w:pPr>
      <w:r>
        <w:t>Notify the bank that issued the card</w:t>
      </w:r>
      <w:r w:rsidR="0007370C">
        <w:t xml:space="preserve"> you used.  </w:t>
      </w:r>
      <w:r>
        <w:t xml:space="preserve">They will close your account and issue you a new card.  They may also help </w:t>
      </w:r>
      <w:r w:rsidR="006F7435">
        <w:t xml:space="preserve">you </w:t>
      </w:r>
      <w:r>
        <w:t>recover the stolen funds.</w:t>
      </w:r>
    </w:p>
    <w:p w14:paraId="203D8C46" w14:textId="4285EED0" w:rsidR="0094309C" w:rsidRDefault="0094309C" w:rsidP="008932B3">
      <w:pPr>
        <w:pStyle w:val="ListParagraph"/>
        <w:numPr>
          <w:ilvl w:val="0"/>
          <w:numId w:val="3"/>
        </w:numPr>
        <w:spacing w:after="0" w:line="276" w:lineRule="auto"/>
      </w:pPr>
      <w:r>
        <w:t>Notify the hotel management.</w:t>
      </w:r>
    </w:p>
    <w:p w14:paraId="641A8DD2" w14:textId="569E9EED" w:rsidR="002E0F3E" w:rsidRDefault="002E0F3E" w:rsidP="008932B3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File a report with the </w:t>
      </w:r>
      <w:r w:rsidR="00E80B20">
        <w:t xml:space="preserve">local </w:t>
      </w:r>
      <w:r>
        <w:t>police department in whose jurisdiction the hotel is located.</w:t>
      </w:r>
    </w:p>
    <w:p w14:paraId="1E43DB64" w14:textId="37B31B07" w:rsidR="00762B1E" w:rsidRDefault="00762B1E" w:rsidP="00762B1E">
      <w:pPr>
        <w:spacing w:after="0" w:line="276" w:lineRule="auto"/>
      </w:pPr>
    </w:p>
    <w:p w14:paraId="04CD12CB" w14:textId="6EF9D87C" w:rsidR="009E6E4B" w:rsidRDefault="00214549" w:rsidP="00214549">
      <w:pPr>
        <w:spacing w:after="0" w:line="276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</w:t>
      </w:r>
    </w:p>
    <w:p w14:paraId="01F2F74D" w14:textId="6105E7F6" w:rsidR="00F94A71" w:rsidRDefault="00F94A71" w:rsidP="00214549">
      <w:pPr>
        <w:spacing w:after="0" w:line="276" w:lineRule="auto"/>
        <w:rPr>
          <w:i/>
          <w:iCs/>
          <w:sz w:val="20"/>
          <w:szCs w:val="20"/>
        </w:rPr>
      </w:pPr>
    </w:p>
    <w:p w14:paraId="3AA0C1E7" w14:textId="77777777" w:rsidR="00F94A71" w:rsidRDefault="00F94A71" w:rsidP="00214549">
      <w:pPr>
        <w:spacing w:after="0" w:line="276" w:lineRule="auto"/>
        <w:rPr>
          <w:i/>
          <w:iCs/>
          <w:sz w:val="20"/>
          <w:szCs w:val="20"/>
        </w:rPr>
      </w:pPr>
    </w:p>
    <w:p w14:paraId="4CC335F9" w14:textId="77777777" w:rsidR="006A5A6F" w:rsidRDefault="009E6E4B" w:rsidP="00846FCD">
      <w:pPr>
        <w:spacing w:after="0" w:line="276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214549">
        <w:rPr>
          <w:i/>
          <w:iCs/>
          <w:sz w:val="20"/>
          <w:szCs w:val="20"/>
        </w:rPr>
        <w:t xml:space="preserve">         </w:t>
      </w:r>
    </w:p>
    <w:p w14:paraId="44725D09" w14:textId="4A5B6124" w:rsidR="005243B0" w:rsidRDefault="006A5A6F" w:rsidP="00846FCD">
      <w:pPr>
        <w:spacing w:after="0" w:line="276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214549">
        <w:rPr>
          <w:i/>
          <w:iCs/>
          <w:sz w:val="20"/>
          <w:szCs w:val="20"/>
        </w:rPr>
        <w:t xml:space="preserve">             </w:t>
      </w:r>
      <w:r w:rsidR="00AD0AE9" w:rsidRPr="00AD0AE9">
        <w:rPr>
          <w:i/>
          <w:iCs/>
          <w:sz w:val="20"/>
          <w:szCs w:val="20"/>
        </w:rPr>
        <w:t>[Source: NY Post]</w:t>
      </w:r>
      <w:r w:rsidR="00214549">
        <w:rPr>
          <w:i/>
          <w:iCs/>
          <w:sz w:val="20"/>
          <w:szCs w:val="20"/>
        </w:rPr>
        <w:t xml:space="preserve"> </w:t>
      </w:r>
    </w:p>
    <w:sectPr w:rsidR="005243B0" w:rsidSect="005B6A9B">
      <w:pgSz w:w="12240" w:h="15840"/>
      <w:pgMar w:top="1008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4BDE"/>
    <w:multiLevelType w:val="hybridMultilevel"/>
    <w:tmpl w:val="7C52DC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787AEE"/>
    <w:multiLevelType w:val="hybridMultilevel"/>
    <w:tmpl w:val="95DA5F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1C722C"/>
    <w:multiLevelType w:val="multilevel"/>
    <w:tmpl w:val="BF5C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AE9"/>
    <w:rsid w:val="00011AE6"/>
    <w:rsid w:val="0002694F"/>
    <w:rsid w:val="000272E6"/>
    <w:rsid w:val="0005659D"/>
    <w:rsid w:val="00060EF6"/>
    <w:rsid w:val="0007370C"/>
    <w:rsid w:val="000828CA"/>
    <w:rsid w:val="00085E6A"/>
    <w:rsid w:val="00096144"/>
    <w:rsid w:val="000B6CE8"/>
    <w:rsid w:val="000C232E"/>
    <w:rsid w:val="00102F75"/>
    <w:rsid w:val="001505AF"/>
    <w:rsid w:val="00165B10"/>
    <w:rsid w:val="00176B4F"/>
    <w:rsid w:val="001C61F6"/>
    <w:rsid w:val="00200188"/>
    <w:rsid w:val="00214549"/>
    <w:rsid w:val="002218D9"/>
    <w:rsid w:val="002461F6"/>
    <w:rsid w:val="002667E3"/>
    <w:rsid w:val="002677B2"/>
    <w:rsid w:val="00272D01"/>
    <w:rsid w:val="0027359F"/>
    <w:rsid w:val="002A226F"/>
    <w:rsid w:val="002D6C38"/>
    <w:rsid w:val="002E0F3E"/>
    <w:rsid w:val="002F6171"/>
    <w:rsid w:val="00314747"/>
    <w:rsid w:val="00337A66"/>
    <w:rsid w:val="00371712"/>
    <w:rsid w:val="00374977"/>
    <w:rsid w:val="00374E8A"/>
    <w:rsid w:val="00386E18"/>
    <w:rsid w:val="003935B2"/>
    <w:rsid w:val="003A060B"/>
    <w:rsid w:val="003A792C"/>
    <w:rsid w:val="003C45A4"/>
    <w:rsid w:val="003E007D"/>
    <w:rsid w:val="003F3B66"/>
    <w:rsid w:val="00405428"/>
    <w:rsid w:val="00417EF0"/>
    <w:rsid w:val="00424905"/>
    <w:rsid w:val="00436AA5"/>
    <w:rsid w:val="00440C4E"/>
    <w:rsid w:val="0047181B"/>
    <w:rsid w:val="004734B4"/>
    <w:rsid w:val="004974A6"/>
    <w:rsid w:val="004A1071"/>
    <w:rsid w:val="004F70CF"/>
    <w:rsid w:val="0050617C"/>
    <w:rsid w:val="0051160A"/>
    <w:rsid w:val="005243B0"/>
    <w:rsid w:val="005523B6"/>
    <w:rsid w:val="00563FD6"/>
    <w:rsid w:val="00573100"/>
    <w:rsid w:val="00586F6F"/>
    <w:rsid w:val="00593BD7"/>
    <w:rsid w:val="005A4FC7"/>
    <w:rsid w:val="005B30D4"/>
    <w:rsid w:val="005B6A9B"/>
    <w:rsid w:val="005D4D2B"/>
    <w:rsid w:val="005E6285"/>
    <w:rsid w:val="006031B4"/>
    <w:rsid w:val="00630A3D"/>
    <w:rsid w:val="00637753"/>
    <w:rsid w:val="006A5A6F"/>
    <w:rsid w:val="006B05C0"/>
    <w:rsid w:val="006B5BA0"/>
    <w:rsid w:val="006C43FB"/>
    <w:rsid w:val="006F7435"/>
    <w:rsid w:val="00711B0E"/>
    <w:rsid w:val="00712C19"/>
    <w:rsid w:val="00715DB9"/>
    <w:rsid w:val="00723CE9"/>
    <w:rsid w:val="00733136"/>
    <w:rsid w:val="007331D3"/>
    <w:rsid w:val="007351B3"/>
    <w:rsid w:val="007424DB"/>
    <w:rsid w:val="007469AE"/>
    <w:rsid w:val="0075042F"/>
    <w:rsid w:val="00755142"/>
    <w:rsid w:val="00762B1E"/>
    <w:rsid w:val="00764E91"/>
    <w:rsid w:val="007A30EB"/>
    <w:rsid w:val="007A5B66"/>
    <w:rsid w:val="007B622A"/>
    <w:rsid w:val="007C071D"/>
    <w:rsid w:val="007D2047"/>
    <w:rsid w:val="007D4F64"/>
    <w:rsid w:val="007D5005"/>
    <w:rsid w:val="007E2571"/>
    <w:rsid w:val="007E47A5"/>
    <w:rsid w:val="00810316"/>
    <w:rsid w:val="00813E4D"/>
    <w:rsid w:val="00831FE9"/>
    <w:rsid w:val="00846FCD"/>
    <w:rsid w:val="008577C7"/>
    <w:rsid w:val="008716AA"/>
    <w:rsid w:val="00881A7D"/>
    <w:rsid w:val="008932B3"/>
    <w:rsid w:val="0089766A"/>
    <w:rsid w:val="008B43EC"/>
    <w:rsid w:val="008B4E14"/>
    <w:rsid w:val="008B5356"/>
    <w:rsid w:val="008C187D"/>
    <w:rsid w:val="008D583C"/>
    <w:rsid w:val="008E5A06"/>
    <w:rsid w:val="00901257"/>
    <w:rsid w:val="00910793"/>
    <w:rsid w:val="009270AE"/>
    <w:rsid w:val="0093347A"/>
    <w:rsid w:val="0094309C"/>
    <w:rsid w:val="00963D50"/>
    <w:rsid w:val="00966505"/>
    <w:rsid w:val="00986A9A"/>
    <w:rsid w:val="009A1038"/>
    <w:rsid w:val="009C48B6"/>
    <w:rsid w:val="009D7163"/>
    <w:rsid w:val="009E6CE4"/>
    <w:rsid w:val="009E6E4B"/>
    <w:rsid w:val="009F4D93"/>
    <w:rsid w:val="009F728E"/>
    <w:rsid w:val="00A06998"/>
    <w:rsid w:val="00A07B3D"/>
    <w:rsid w:val="00A13796"/>
    <w:rsid w:val="00A26348"/>
    <w:rsid w:val="00A634B6"/>
    <w:rsid w:val="00A767DF"/>
    <w:rsid w:val="00A813C5"/>
    <w:rsid w:val="00A823AF"/>
    <w:rsid w:val="00A945C6"/>
    <w:rsid w:val="00AB7026"/>
    <w:rsid w:val="00AC2FA2"/>
    <w:rsid w:val="00AC3D97"/>
    <w:rsid w:val="00AD0AE9"/>
    <w:rsid w:val="00AD20A5"/>
    <w:rsid w:val="00AD4384"/>
    <w:rsid w:val="00AF6D8C"/>
    <w:rsid w:val="00B12EAA"/>
    <w:rsid w:val="00B15836"/>
    <w:rsid w:val="00B208EB"/>
    <w:rsid w:val="00B41BC2"/>
    <w:rsid w:val="00B50EF9"/>
    <w:rsid w:val="00B53119"/>
    <w:rsid w:val="00B75FE3"/>
    <w:rsid w:val="00B84E6E"/>
    <w:rsid w:val="00BD58F5"/>
    <w:rsid w:val="00BF76A0"/>
    <w:rsid w:val="00C46A2F"/>
    <w:rsid w:val="00C6564C"/>
    <w:rsid w:val="00CA607D"/>
    <w:rsid w:val="00CC3BB7"/>
    <w:rsid w:val="00CD0B3F"/>
    <w:rsid w:val="00CD24FF"/>
    <w:rsid w:val="00CE3986"/>
    <w:rsid w:val="00CF1BDC"/>
    <w:rsid w:val="00D260B1"/>
    <w:rsid w:val="00D275F2"/>
    <w:rsid w:val="00D311D4"/>
    <w:rsid w:val="00D3265E"/>
    <w:rsid w:val="00D37D31"/>
    <w:rsid w:val="00D46C34"/>
    <w:rsid w:val="00D55B6F"/>
    <w:rsid w:val="00D61504"/>
    <w:rsid w:val="00D716F9"/>
    <w:rsid w:val="00D81591"/>
    <w:rsid w:val="00D90021"/>
    <w:rsid w:val="00D91CB6"/>
    <w:rsid w:val="00DA01E4"/>
    <w:rsid w:val="00DC46D3"/>
    <w:rsid w:val="00DD6F15"/>
    <w:rsid w:val="00DF080B"/>
    <w:rsid w:val="00DF212B"/>
    <w:rsid w:val="00E00206"/>
    <w:rsid w:val="00E1332B"/>
    <w:rsid w:val="00E25D83"/>
    <w:rsid w:val="00E332B0"/>
    <w:rsid w:val="00E43B88"/>
    <w:rsid w:val="00E53449"/>
    <w:rsid w:val="00E707E5"/>
    <w:rsid w:val="00E80B20"/>
    <w:rsid w:val="00E91DEF"/>
    <w:rsid w:val="00EC0D59"/>
    <w:rsid w:val="00EC739F"/>
    <w:rsid w:val="00F01ABC"/>
    <w:rsid w:val="00F07696"/>
    <w:rsid w:val="00F119A0"/>
    <w:rsid w:val="00F13699"/>
    <w:rsid w:val="00F231A2"/>
    <w:rsid w:val="00F51981"/>
    <w:rsid w:val="00F63B95"/>
    <w:rsid w:val="00F6684F"/>
    <w:rsid w:val="00F67554"/>
    <w:rsid w:val="00F81EBF"/>
    <w:rsid w:val="00F93495"/>
    <w:rsid w:val="00F94A71"/>
    <w:rsid w:val="00FC226C"/>
    <w:rsid w:val="00F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43FDA"/>
  <w15:chartTrackingRefBased/>
  <w15:docId w15:val="{EF09E26C-F56E-4343-B907-C2ABBD44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63D50"/>
    <w:rPr>
      <w:b/>
      <w:bCs/>
    </w:rPr>
  </w:style>
  <w:style w:type="paragraph" w:styleId="ListParagraph">
    <w:name w:val="List Paragraph"/>
    <w:basedOn w:val="Normal"/>
    <w:uiPriority w:val="34"/>
    <w:qFormat/>
    <w:rsid w:val="00D91CB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0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2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CF825-377A-4359-B384-191D5375C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Shifrin</dc:creator>
  <cp:keywords/>
  <dc:description/>
  <cp:lastModifiedBy>Carolyn Bielawski</cp:lastModifiedBy>
  <cp:revision>2</cp:revision>
  <cp:lastPrinted>2022-06-08T13:30:00Z</cp:lastPrinted>
  <dcterms:created xsi:type="dcterms:W3CDTF">2022-06-08T13:57:00Z</dcterms:created>
  <dcterms:modified xsi:type="dcterms:W3CDTF">2022-06-08T13:57:00Z</dcterms:modified>
</cp:coreProperties>
</file>